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B03" w:rsidRDefault="00F24B03" w:rsidP="00F24B03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 w:rsidR="00930B33">
        <w:rPr>
          <w:rFonts w:ascii="Times New Roman" w:hAnsi="Times New Roman" w:cs="Times New Roman"/>
          <w:lang w:val="uk-UA" w:eastAsia="ru-RU"/>
        </w:rPr>
        <w:t>32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 w:rsidR="00930B33">
        <w:rPr>
          <w:rFonts w:ascii="Times New Roman" w:hAnsi="Times New Roman" w:cs="Times New Roman"/>
          <w:lang w:val="uk-UA" w:eastAsia="ru-RU"/>
        </w:rPr>
        <w:t>2</w:t>
      </w:r>
      <w:bookmarkStart w:id="0" w:name="_GoBack"/>
      <w:bookmarkEnd w:id="0"/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F24B03" w:rsidRDefault="00F24B03" w:rsidP="00F24B03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F24B03" w:rsidRPr="00650B2D" w:rsidRDefault="00F24B03" w:rsidP="00F24B03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F24B03" w:rsidRDefault="00F24B03" w:rsidP="002F3E51">
      <w:pPr>
        <w:spacing w:line="276" w:lineRule="auto"/>
        <w:jc w:val="center"/>
        <w:rPr>
          <w:b/>
          <w:lang w:val="uk-UA" w:eastAsia="uk-UA"/>
        </w:rPr>
      </w:pPr>
    </w:p>
    <w:p w:rsidR="002F3E51" w:rsidRPr="00930B33" w:rsidRDefault="002F3E51" w:rsidP="002F3E51">
      <w:pPr>
        <w:spacing w:line="276" w:lineRule="auto"/>
        <w:jc w:val="center"/>
        <w:rPr>
          <w:sz w:val="20"/>
          <w:szCs w:val="20"/>
          <w:lang w:val="uk-UA" w:eastAsia="uk-UA"/>
        </w:rPr>
      </w:pPr>
      <w:r w:rsidRPr="00930B33">
        <w:rPr>
          <w:sz w:val="20"/>
          <w:szCs w:val="20"/>
          <w:lang w:val="uk-UA" w:eastAsia="uk-UA"/>
        </w:rPr>
        <w:t>ТЕХНОЛОГІЧНА КАРТКА</w:t>
      </w:r>
      <w:r w:rsidR="00F24B03" w:rsidRPr="00F24B03">
        <w:rPr>
          <w:sz w:val="20"/>
          <w:szCs w:val="20"/>
          <w:lang w:val="uk-UA" w:eastAsia="uk-UA"/>
        </w:rPr>
        <w:t xml:space="preserve">  </w:t>
      </w:r>
      <w:r w:rsidRPr="00930B33">
        <w:rPr>
          <w:sz w:val="20"/>
          <w:szCs w:val="20"/>
          <w:lang w:val="uk-UA" w:eastAsia="uk-UA"/>
        </w:rPr>
        <w:t>АДМІНІСТРАТИВНОЇ ПОСЛУГИ</w:t>
      </w:r>
    </w:p>
    <w:p w:rsidR="002F3E51" w:rsidRPr="00930B33" w:rsidRDefault="002F3E51" w:rsidP="002F3E51">
      <w:pPr>
        <w:spacing w:line="276" w:lineRule="auto"/>
        <w:jc w:val="center"/>
        <w:rPr>
          <w:b/>
          <w:lang w:val="uk-UA" w:eastAsia="uk-UA"/>
        </w:rPr>
      </w:pPr>
    </w:p>
    <w:p w:rsidR="002F3E51" w:rsidRPr="00930B33" w:rsidRDefault="002F3E51" w:rsidP="002F3E51">
      <w:pPr>
        <w:jc w:val="center"/>
        <w:rPr>
          <w:b/>
          <w:sz w:val="28"/>
          <w:szCs w:val="28"/>
          <w:lang w:val="uk-UA" w:eastAsia="uk-UA"/>
        </w:rPr>
      </w:pPr>
      <w:r w:rsidRPr="00930B33">
        <w:rPr>
          <w:b/>
          <w:sz w:val="28"/>
          <w:szCs w:val="28"/>
          <w:lang w:val="uk-UA"/>
        </w:rPr>
        <w:t>Державна реєстрація включення відомостей про юридичну особу до Єдиного державного реєстру юридичних осіб, фізичних осіб – підприємців та громадських формувань</w:t>
      </w:r>
    </w:p>
    <w:p w:rsidR="002F3E51" w:rsidRDefault="002F3E51" w:rsidP="002F3E51">
      <w:pPr>
        <w:jc w:val="center"/>
        <w:rPr>
          <w:lang w:eastAsia="uk-UA"/>
        </w:rPr>
      </w:pPr>
      <w:r>
        <w:rPr>
          <w:lang w:eastAsia="uk-UA"/>
        </w:rPr>
        <w:t>Виконавчий комітет Покровської міської ради</w:t>
      </w: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35"/>
        <w:gridCol w:w="3378"/>
        <w:gridCol w:w="1980"/>
        <w:gridCol w:w="2028"/>
        <w:gridCol w:w="2020"/>
      </w:tblGrid>
      <w:tr w:rsidR="002F3E51" w:rsidTr="009E0880">
        <w:tc>
          <w:tcPr>
            <w:tcW w:w="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bookmarkStart w:id="1" w:name="n28"/>
            <w:bookmarkEnd w:id="1"/>
            <w:r>
              <w:rPr>
                <w:b/>
                <w:lang w:eastAsia="uk-UA"/>
              </w:rPr>
              <w:t>№</w:t>
            </w:r>
          </w:p>
          <w:p w:rsidR="002F3E51" w:rsidRDefault="002F3E51" w:rsidP="009E0880">
            <w:pPr>
              <w:spacing w:before="100" w:beforeAutospacing="1" w:after="100" w:afterAutospacing="1"/>
              <w:jc w:val="center"/>
              <w:rPr>
                <w:lang w:eastAsia="uk-UA"/>
              </w:rPr>
            </w:pPr>
            <w:r>
              <w:rPr>
                <w:b/>
                <w:lang w:eastAsia="uk-UA"/>
              </w:rPr>
              <w:t xml:space="preserve"> з/п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Відповідальна особа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tabs>
                <w:tab w:val="left" w:pos="420"/>
              </w:tabs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 xml:space="preserve">Строки виконання етапів </w:t>
            </w:r>
            <w:r>
              <w:rPr>
                <w:b/>
                <w:lang w:eastAsia="uk-UA"/>
              </w:rPr>
              <w:br/>
            </w:r>
          </w:p>
        </w:tc>
      </w:tr>
      <w:tr w:rsidR="002F3E51" w:rsidTr="009E0880">
        <w:trPr>
          <w:trHeight w:val="540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1.</w:t>
            </w: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F24B03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подані для включення до Єдиного державного реєстру юридичних осіб, фізичних осіб – підприємців та громадських формувань відомостей про юридичну особу зареєстровану до 01.07.2004.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rPr>
                <w:sz w:val="20"/>
                <w:szCs w:val="20"/>
              </w:rPr>
            </w:pPr>
            <w:r w:rsidRPr="00F24B03">
              <w:rPr>
                <w:sz w:val="20"/>
                <w:szCs w:val="20"/>
                <w:lang w:eastAsia="uk-UA"/>
              </w:rPr>
              <w:t xml:space="preserve">Реєстраційний відділ </w:t>
            </w: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spacing w:before="100" w:beforeAutospacing="1" w:after="100" w:afterAutospacing="1"/>
              <w:rPr>
                <w:lang w:eastAsia="uk-UA"/>
              </w:rPr>
            </w:pPr>
            <w:r>
              <w:rPr>
                <w:lang w:eastAsia="uk-UA"/>
              </w:rPr>
              <w:t>В день надходження документів.</w:t>
            </w:r>
          </w:p>
        </w:tc>
      </w:tr>
      <w:tr w:rsidR="002F3E51" w:rsidTr="009E0880">
        <w:trPr>
          <w:trHeight w:val="1319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Pr="00F24B03" w:rsidRDefault="002F3E51" w:rsidP="009E0880">
            <w:pPr>
              <w:rPr>
                <w:b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Центр надання адміністративних послуг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lang w:eastAsia="uk-UA"/>
              </w:rPr>
            </w:pPr>
          </w:p>
        </w:tc>
      </w:tr>
      <w:tr w:rsidR="002F3E51" w:rsidTr="009E0880">
        <w:trPr>
          <w:trHeight w:val="495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3E51" w:rsidRDefault="002F3E51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F24B03">
              <w:rPr>
                <w:b/>
                <w:sz w:val="24"/>
                <w:szCs w:val="24"/>
                <w:lang w:eastAsia="uk-UA"/>
              </w:rPr>
              <w:t>Видача (надсилання поштовим відправленням) 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rPr>
                <w:sz w:val="20"/>
                <w:szCs w:val="20"/>
              </w:rPr>
            </w:pPr>
            <w:r w:rsidRPr="00F24B03">
              <w:rPr>
                <w:sz w:val="20"/>
                <w:szCs w:val="20"/>
                <w:lang w:eastAsia="uk-UA"/>
              </w:rPr>
              <w:t xml:space="preserve">Реєстраційний відділ </w:t>
            </w: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spacing w:before="100" w:beforeAutospacing="1" w:after="100" w:afterAutospacing="1"/>
              <w:rPr>
                <w:lang w:eastAsia="uk-UA"/>
              </w:rPr>
            </w:pPr>
            <w:r>
              <w:rPr>
                <w:lang w:eastAsia="uk-UA"/>
              </w:rPr>
              <w:t>В день надходження документів.</w:t>
            </w:r>
          </w:p>
        </w:tc>
      </w:tr>
      <w:tr w:rsidR="002F3E51" w:rsidTr="009E0880">
        <w:trPr>
          <w:trHeight w:val="117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Pr="00F24B03" w:rsidRDefault="002F3E51" w:rsidP="009E0880">
            <w:pPr>
              <w:rPr>
                <w:b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Центр надання адміністративних послуг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lang w:eastAsia="uk-UA"/>
              </w:rPr>
            </w:pPr>
          </w:p>
        </w:tc>
      </w:tr>
      <w:tr w:rsidR="002F3E51" w:rsidTr="009E0880">
        <w:trPr>
          <w:trHeight w:val="480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3E51" w:rsidRDefault="002F3E51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lang w:eastAsia="uk-UA"/>
              </w:rPr>
            </w:pP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F24B03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rPr>
                <w:sz w:val="20"/>
                <w:szCs w:val="20"/>
              </w:rPr>
            </w:pPr>
            <w:r w:rsidRPr="00F24B03">
              <w:rPr>
                <w:sz w:val="20"/>
                <w:szCs w:val="20"/>
                <w:lang w:eastAsia="uk-UA"/>
              </w:rPr>
              <w:t xml:space="preserve">Реєстраційний відділ </w:t>
            </w: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spacing w:before="100" w:beforeAutospacing="1" w:after="100" w:afterAutospacing="1"/>
              <w:rPr>
                <w:lang w:eastAsia="uk-UA"/>
              </w:rPr>
            </w:pPr>
            <w:r>
              <w:rPr>
                <w:lang w:eastAsia="uk-UA"/>
              </w:rPr>
              <w:t>В день надходження документів.</w:t>
            </w:r>
          </w:p>
        </w:tc>
      </w:tr>
      <w:tr w:rsidR="002F3E51" w:rsidTr="00F24B03">
        <w:trPr>
          <w:trHeight w:val="1105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b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Центр надання адміністративних послуг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lang w:eastAsia="uk-UA"/>
              </w:rPr>
            </w:pPr>
          </w:p>
        </w:tc>
      </w:tr>
      <w:tr w:rsidR="002F3E51" w:rsidTr="009E0880">
        <w:trPr>
          <w:trHeight w:val="630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5.</w:t>
            </w: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rPr>
                <w:sz w:val="20"/>
                <w:szCs w:val="20"/>
              </w:rPr>
            </w:pPr>
            <w:r w:rsidRPr="00F24B03">
              <w:rPr>
                <w:sz w:val="20"/>
                <w:szCs w:val="20"/>
                <w:lang w:eastAsia="uk-UA"/>
              </w:rPr>
              <w:t xml:space="preserve">Реєстраційний відділ </w:t>
            </w: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spacing w:before="100" w:beforeAutospacing="1" w:after="100" w:afterAutospacing="1"/>
              <w:rPr>
                <w:lang w:eastAsia="uk-UA"/>
              </w:rPr>
            </w:pPr>
            <w:r>
              <w:rPr>
                <w:lang w:eastAsia="uk-UA"/>
              </w:rPr>
              <w:t>В день надходження документів.</w:t>
            </w:r>
          </w:p>
        </w:tc>
      </w:tr>
      <w:tr w:rsidR="002F3E51" w:rsidTr="009E0880">
        <w:trPr>
          <w:trHeight w:val="102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b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Центр надання адміністративних послуг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lang w:eastAsia="uk-UA"/>
              </w:rPr>
            </w:pPr>
          </w:p>
        </w:tc>
      </w:tr>
      <w:tr w:rsidR="002F3E51" w:rsidTr="009E0880">
        <w:trPr>
          <w:trHeight w:val="645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6.</w:t>
            </w: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 xml:space="preserve">Передача за допомогою програмного забезпечення </w:t>
            </w:r>
            <w:r>
              <w:rPr>
                <w:b/>
                <w:lang w:eastAsia="uk-UA"/>
              </w:rPr>
              <w:lastRenderedPageBreak/>
              <w:t xml:space="preserve">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lastRenderedPageBreak/>
              <w:t xml:space="preserve">Державний реєстратор </w:t>
            </w:r>
            <w:r w:rsidRPr="00F24B03">
              <w:rPr>
                <w:sz w:val="20"/>
                <w:szCs w:val="20"/>
                <w:lang w:eastAsia="uk-UA"/>
              </w:rPr>
              <w:lastRenderedPageBreak/>
              <w:t>юридичних осіб та фізичних осіб – підприємців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rPr>
                <w:sz w:val="20"/>
                <w:szCs w:val="20"/>
              </w:rPr>
            </w:pPr>
            <w:r w:rsidRPr="00F24B03">
              <w:rPr>
                <w:sz w:val="20"/>
                <w:szCs w:val="20"/>
                <w:lang w:eastAsia="uk-UA"/>
              </w:rPr>
              <w:lastRenderedPageBreak/>
              <w:t xml:space="preserve">Реєстраційний відділ </w:t>
            </w: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Default="002F3E51" w:rsidP="009E0880">
            <w:pPr>
              <w:spacing w:before="100" w:beforeAutospacing="1" w:after="100" w:afterAutospacing="1"/>
              <w:rPr>
                <w:lang w:eastAsia="uk-UA"/>
              </w:rPr>
            </w:pPr>
            <w:r>
              <w:rPr>
                <w:lang w:eastAsia="uk-UA"/>
              </w:rPr>
              <w:t xml:space="preserve">В день надходження </w:t>
            </w:r>
            <w:r>
              <w:rPr>
                <w:lang w:eastAsia="uk-UA"/>
              </w:rPr>
              <w:lastRenderedPageBreak/>
              <w:t>документів.</w:t>
            </w:r>
          </w:p>
        </w:tc>
      </w:tr>
      <w:tr w:rsidR="002F3E51" w:rsidTr="00F24B03">
        <w:trPr>
          <w:trHeight w:val="1288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b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Центр надання адміністративних послуг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lang w:eastAsia="uk-UA"/>
              </w:rPr>
            </w:pPr>
          </w:p>
        </w:tc>
      </w:tr>
      <w:tr w:rsidR="002F3E51" w:rsidTr="009E0880">
        <w:trPr>
          <w:trHeight w:val="1980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Default="002F3E51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7.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Default="002F3E51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або включення до Єдиного державного реєстру юридичних осіб, фізичних осіб – підприємців та громадських формувань відомостей про юридичну особу, зареєстровану до 01.07.2004. та оформлення результату надання адміністративної послуги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rPr>
                <w:sz w:val="20"/>
                <w:szCs w:val="20"/>
              </w:rPr>
            </w:pPr>
            <w:r w:rsidRPr="00F24B03">
              <w:rPr>
                <w:sz w:val="20"/>
                <w:szCs w:val="20"/>
                <w:lang w:eastAsia="uk-UA"/>
              </w:rPr>
              <w:t xml:space="preserve">Реєстраційний відділ 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F3E51" w:rsidRDefault="002F3E51" w:rsidP="009E0880">
            <w:pPr>
              <w:spacing w:before="100" w:beforeAutospacing="1" w:after="100" w:afterAutospacing="1"/>
              <w:rPr>
                <w:lang w:eastAsia="uk-UA"/>
              </w:rPr>
            </w:pPr>
            <w: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2F3E51" w:rsidTr="00F24B03">
        <w:trPr>
          <w:trHeight w:val="1320"/>
        </w:trPr>
        <w:tc>
          <w:tcPr>
            <w:tcW w:w="31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Default="002F3E51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8.</w:t>
            </w:r>
          </w:p>
        </w:tc>
        <w:tc>
          <w:tcPr>
            <w:tcW w:w="168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Default="002F3E51" w:rsidP="009E0880">
            <w:pPr>
              <w:tabs>
                <w:tab w:val="left" w:pos="284"/>
              </w:tabs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rPr>
                <w:sz w:val="20"/>
                <w:szCs w:val="20"/>
              </w:rPr>
            </w:pPr>
            <w:r w:rsidRPr="00F24B03">
              <w:rPr>
                <w:sz w:val="20"/>
                <w:szCs w:val="20"/>
                <w:lang w:eastAsia="uk-UA"/>
              </w:rPr>
              <w:t xml:space="preserve">Реєстраційний відділ </w:t>
            </w:r>
          </w:p>
        </w:tc>
        <w:tc>
          <w:tcPr>
            <w:tcW w:w="100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F3E51" w:rsidRDefault="002F3E51" w:rsidP="009E0880">
            <w:pPr>
              <w:spacing w:before="100" w:beforeAutospacing="1" w:after="100" w:afterAutospacing="1"/>
              <w:rPr>
                <w:lang w:eastAsia="uk-UA"/>
              </w:rPr>
            </w:pPr>
            <w: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2F3E51" w:rsidTr="00F24B03">
        <w:trPr>
          <w:trHeight w:val="630"/>
        </w:trPr>
        <w:tc>
          <w:tcPr>
            <w:tcW w:w="316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2F3E51" w:rsidRPr="00F24B03" w:rsidRDefault="00F24B03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9</w:t>
            </w:r>
          </w:p>
        </w:tc>
        <w:tc>
          <w:tcPr>
            <w:tcW w:w="1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51" w:rsidRPr="00F24B03" w:rsidRDefault="002F3E51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F24B03">
              <w:rPr>
                <w:b/>
                <w:lang w:val="uk-UA"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включення відомостей про юридичну особу до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51" w:rsidRPr="00F24B03" w:rsidRDefault="002F3E51" w:rsidP="009E0880">
            <w:pPr>
              <w:rPr>
                <w:sz w:val="20"/>
                <w:szCs w:val="20"/>
              </w:rPr>
            </w:pPr>
            <w:r w:rsidRPr="00F24B03">
              <w:rPr>
                <w:sz w:val="20"/>
                <w:szCs w:val="20"/>
                <w:lang w:eastAsia="uk-UA"/>
              </w:rPr>
              <w:t xml:space="preserve">Реєстраційний відділ 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51" w:rsidRDefault="002F3E51" w:rsidP="009E0880">
            <w:pPr>
              <w:tabs>
                <w:tab w:val="left" w:pos="284"/>
              </w:tabs>
              <w:rPr>
                <w:lang w:eastAsia="uk-UA"/>
              </w:rPr>
            </w:pPr>
            <w:r>
              <w:t>В день прийняття рішення про державну реєстрацію (або відмову в ній)</w:t>
            </w:r>
          </w:p>
        </w:tc>
      </w:tr>
      <w:tr w:rsidR="002F3E51" w:rsidTr="00F24B03">
        <w:trPr>
          <w:trHeight w:val="2457"/>
        </w:trPr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b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b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3E51" w:rsidRPr="00F24B03" w:rsidRDefault="002F3E51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F24B03">
              <w:rPr>
                <w:sz w:val="20"/>
                <w:szCs w:val="20"/>
                <w:lang w:eastAsia="uk-UA"/>
              </w:rPr>
              <w:t>Центр надання адміністративних послуг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3E51" w:rsidRDefault="002F3E51" w:rsidP="009E0880">
            <w:pPr>
              <w:rPr>
                <w:lang w:eastAsia="uk-UA"/>
              </w:rPr>
            </w:pPr>
          </w:p>
        </w:tc>
      </w:tr>
    </w:tbl>
    <w:p w:rsidR="002F3E51" w:rsidRDefault="002F3E51" w:rsidP="002F3E51">
      <w:bookmarkStart w:id="2" w:name="n29"/>
      <w:bookmarkEnd w:id="2"/>
    </w:p>
    <w:p w:rsidR="002F3E51" w:rsidRDefault="002F3E51" w:rsidP="002F3E51">
      <w:pPr>
        <w:spacing w:before="100" w:beforeAutospacing="1" w:after="100" w:afterAutospacing="1"/>
        <w:rPr>
          <w:lang w:eastAsia="uk-UA"/>
        </w:rPr>
      </w:pPr>
      <w:r>
        <w:rPr>
          <w:b/>
        </w:rPr>
        <w:t xml:space="preserve">    </w:t>
      </w:r>
    </w:p>
    <w:sectPr w:rsidR="002F3E51" w:rsidSect="00F24B0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9DA"/>
    <w:rsid w:val="002F3E51"/>
    <w:rsid w:val="0032429D"/>
    <w:rsid w:val="00357DA8"/>
    <w:rsid w:val="00370D52"/>
    <w:rsid w:val="003A69DA"/>
    <w:rsid w:val="00476B8A"/>
    <w:rsid w:val="00546536"/>
    <w:rsid w:val="00557D83"/>
    <w:rsid w:val="00726472"/>
    <w:rsid w:val="007F7790"/>
    <w:rsid w:val="00930B33"/>
    <w:rsid w:val="009B73AE"/>
    <w:rsid w:val="00BF24A8"/>
    <w:rsid w:val="00F24B03"/>
    <w:rsid w:val="00F8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A69DA"/>
    <w:rPr>
      <w:color w:val="0000FF"/>
      <w:u w:val="single"/>
    </w:rPr>
  </w:style>
  <w:style w:type="paragraph" w:customStyle="1" w:styleId="1">
    <w:name w:val="Абзац списка1"/>
    <w:basedOn w:val="a"/>
    <w:rsid w:val="003A69DA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546536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iPriority w:val="99"/>
    <w:unhideWhenUsed/>
    <w:rsid w:val="00546536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54653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uiPriority w:val="1"/>
    <w:qFormat/>
    <w:rsid w:val="00F24B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A69DA"/>
    <w:rPr>
      <w:color w:val="0000FF"/>
      <w:u w:val="single"/>
    </w:rPr>
  </w:style>
  <w:style w:type="paragraph" w:customStyle="1" w:styleId="1">
    <w:name w:val="Абзац списка1"/>
    <w:basedOn w:val="a"/>
    <w:rsid w:val="003A69DA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546536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iPriority w:val="99"/>
    <w:unhideWhenUsed/>
    <w:rsid w:val="00546536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54653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uiPriority w:val="1"/>
    <w:qFormat/>
    <w:rsid w:val="00F24B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14</cp:revision>
  <dcterms:created xsi:type="dcterms:W3CDTF">2017-07-27T11:35:00Z</dcterms:created>
  <dcterms:modified xsi:type="dcterms:W3CDTF">2017-11-07T09:09:00Z</dcterms:modified>
</cp:coreProperties>
</file>